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1253EDE" w:rsidR="001E699D" w:rsidRPr="00E3707B" w:rsidRDefault="00106A48" w:rsidP="00A275DF">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A275DF">
        <w:rPr>
          <w:color w:val="12284C" w:themeColor="text2"/>
          <w:sz w:val="28"/>
          <w:szCs w:val="36"/>
        </w:rPr>
        <w:br/>
        <w:t>Bio</w:t>
      </w:r>
      <w:r w:rsidR="006E4C30">
        <w:rPr>
          <w:color w:val="12284C" w:themeColor="text2"/>
          <w:sz w:val="28"/>
          <w:szCs w:val="36"/>
        </w:rPr>
        <w:t>medical</w:t>
      </w:r>
      <w:r w:rsidR="00A275DF">
        <w:rPr>
          <w:color w:val="12284C" w:themeColor="text2"/>
          <w:sz w:val="28"/>
          <w:szCs w:val="36"/>
        </w:rPr>
        <w:t xml:space="preserve"> Pathway</w:t>
      </w:r>
      <w:r w:rsidR="00C10AB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77777777" w:rsidR="00C10AB0" w:rsidRDefault="00C10AB0" w:rsidP="00C10AB0">
      <w:pPr>
        <w:pStyle w:val="Heading2"/>
      </w:pPr>
      <w:r>
        <w:t xml:space="preserve">Benchmark 1: </w:t>
      </w:r>
      <w:sdt>
        <w:sdtPr>
          <w:id w:val="-1253581834"/>
          <w:placeholder>
            <w:docPart w:val="370CBA92A1E74304865E20F3B79E0C38"/>
          </w:placeholder>
        </w:sdtPr>
        <w:sdtEndPr/>
        <w:sdtContent>
          <w:r>
            <w:t>Career REady Standards</w:t>
          </w:r>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C10AB0">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200"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C10AB0" w14:paraId="6A9F2D1F"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C10AB0" w:rsidRDefault="00C10AB0">
            <w:pPr>
              <w:pStyle w:val="TableLeftcolumn"/>
            </w:pPr>
            <w:r>
              <w:t>1.1</w:t>
            </w:r>
          </w:p>
        </w:tc>
        <w:tc>
          <w:tcPr>
            <w:tcW w:w="8200" w:type="dxa"/>
            <w:vAlign w:val="bottom"/>
            <w:hideMark/>
          </w:tcPr>
          <w:p w14:paraId="51640747" w14:textId="77777777" w:rsidR="00C10AB0" w:rsidRDefault="00C10AB0">
            <w:pPr>
              <w:pStyle w:val="Tabletext"/>
            </w:pPr>
            <w:r>
              <w:rPr>
                <w:rFonts w:ascii="Open Sans Light" w:hAnsi="Open Sans Light" w:cs="Open Sans Light"/>
                <w:color w:val="000000"/>
              </w:rPr>
              <w:t>Act as a responsible and contributing citizen and employee.</w:t>
            </w:r>
          </w:p>
        </w:tc>
        <w:tc>
          <w:tcPr>
            <w:tcW w:w="877" w:type="dxa"/>
            <w:tcBorders>
              <w:top w:val="nil"/>
              <w:left w:val="nil"/>
              <w:bottom w:val="single" w:sz="8" w:space="0" w:color="auto"/>
              <w:right w:val="nil"/>
            </w:tcBorders>
            <w:vAlign w:val="bottom"/>
          </w:tcPr>
          <w:p w14:paraId="057813E0" w14:textId="77777777" w:rsidR="00C10AB0" w:rsidRDefault="00C10AB0">
            <w:pPr>
              <w:pStyle w:val="Tabletext"/>
              <w:rPr>
                <w:rStyle w:val="Formentry12ptopunderline"/>
              </w:rPr>
            </w:pPr>
          </w:p>
        </w:tc>
      </w:tr>
      <w:tr w:rsidR="00C10AB0" w14:paraId="7FDFDEAF" w14:textId="77777777" w:rsidTr="00C10AB0">
        <w:tc>
          <w:tcPr>
            <w:tcW w:w="705" w:type="dxa"/>
            <w:hideMark/>
          </w:tcPr>
          <w:p w14:paraId="7792F9AA" w14:textId="77777777" w:rsidR="00C10AB0" w:rsidRDefault="00C10AB0">
            <w:pPr>
              <w:pStyle w:val="TableLeftcolumn"/>
            </w:pPr>
            <w:r>
              <w:t>1.2</w:t>
            </w:r>
          </w:p>
        </w:tc>
        <w:tc>
          <w:tcPr>
            <w:tcW w:w="8200" w:type="dxa"/>
            <w:vAlign w:val="bottom"/>
            <w:hideMark/>
          </w:tcPr>
          <w:p w14:paraId="5C80F52E" w14:textId="77777777" w:rsidR="00C10AB0" w:rsidRDefault="00C10AB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right w:val="nil"/>
            </w:tcBorders>
            <w:vAlign w:val="bottom"/>
          </w:tcPr>
          <w:p w14:paraId="5A4ABA74" w14:textId="77777777" w:rsidR="00C10AB0" w:rsidRDefault="00C10AB0">
            <w:pPr>
              <w:pStyle w:val="Tabletext"/>
              <w:rPr>
                <w:rStyle w:val="Formentry12ptopunderline"/>
              </w:rPr>
            </w:pPr>
          </w:p>
        </w:tc>
      </w:tr>
      <w:tr w:rsidR="00C10AB0" w14:paraId="0B2D7ACC"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C10AB0" w:rsidRDefault="00C10AB0">
            <w:pPr>
              <w:pStyle w:val="TableLeftcolumn"/>
            </w:pPr>
            <w:r>
              <w:t>1.3</w:t>
            </w:r>
          </w:p>
        </w:tc>
        <w:tc>
          <w:tcPr>
            <w:tcW w:w="8200" w:type="dxa"/>
            <w:vAlign w:val="bottom"/>
            <w:hideMark/>
          </w:tcPr>
          <w:p w14:paraId="1C3AD3A5" w14:textId="77777777" w:rsidR="00C10AB0" w:rsidRDefault="00C10AB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right w:val="nil"/>
            </w:tcBorders>
            <w:vAlign w:val="bottom"/>
          </w:tcPr>
          <w:p w14:paraId="17D61698" w14:textId="77777777" w:rsidR="00C10AB0" w:rsidRDefault="00C10AB0">
            <w:pPr>
              <w:pStyle w:val="Tabletext"/>
              <w:rPr>
                <w:rStyle w:val="Formentry12ptopunderline"/>
              </w:rPr>
            </w:pPr>
          </w:p>
        </w:tc>
      </w:tr>
      <w:tr w:rsidR="00C10AB0" w14:paraId="64DDE438" w14:textId="77777777" w:rsidTr="00C10AB0">
        <w:tc>
          <w:tcPr>
            <w:tcW w:w="705" w:type="dxa"/>
            <w:hideMark/>
          </w:tcPr>
          <w:p w14:paraId="6ACC92B6" w14:textId="77777777" w:rsidR="00C10AB0" w:rsidRDefault="00C10AB0">
            <w:pPr>
              <w:pStyle w:val="TableLeftcolumn"/>
            </w:pPr>
            <w:r>
              <w:t>1.4</w:t>
            </w:r>
          </w:p>
        </w:tc>
        <w:tc>
          <w:tcPr>
            <w:tcW w:w="8200" w:type="dxa"/>
            <w:vAlign w:val="bottom"/>
            <w:hideMark/>
          </w:tcPr>
          <w:p w14:paraId="45254F92" w14:textId="77777777" w:rsidR="00C10AB0" w:rsidRDefault="00C10AB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right w:val="nil"/>
            </w:tcBorders>
            <w:vAlign w:val="bottom"/>
          </w:tcPr>
          <w:p w14:paraId="436A6CD4" w14:textId="77777777" w:rsidR="00C10AB0" w:rsidRDefault="00C10AB0">
            <w:pPr>
              <w:pStyle w:val="Tabletext"/>
              <w:rPr>
                <w:rStyle w:val="Formentry12ptopunderline"/>
              </w:rPr>
            </w:pPr>
          </w:p>
        </w:tc>
      </w:tr>
      <w:tr w:rsidR="00C10AB0" w14:paraId="49EB419D"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C10AB0" w:rsidRDefault="00C10AB0">
            <w:pPr>
              <w:pStyle w:val="TableLeftcolumn"/>
            </w:pPr>
            <w:r>
              <w:t>1.5</w:t>
            </w:r>
          </w:p>
        </w:tc>
        <w:tc>
          <w:tcPr>
            <w:tcW w:w="8200" w:type="dxa"/>
            <w:vAlign w:val="bottom"/>
            <w:hideMark/>
          </w:tcPr>
          <w:p w14:paraId="3B5FC628" w14:textId="77777777" w:rsidR="00C10AB0" w:rsidRDefault="00C10AB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right w:val="nil"/>
            </w:tcBorders>
            <w:vAlign w:val="bottom"/>
          </w:tcPr>
          <w:p w14:paraId="6441C339" w14:textId="77777777" w:rsidR="00C10AB0" w:rsidRDefault="00C10AB0">
            <w:pPr>
              <w:pStyle w:val="Tabletext"/>
              <w:rPr>
                <w:rStyle w:val="Formentry12ptopunderline"/>
              </w:rPr>
            </w:pPr>
          </w:p>
        </w:tc>
      </w:tr>
      <w:tr w:rsidR="00C10AB0" w14:paraId="0EB964E3" w14:textId="77777777" w:rsidTr="00C10AB0">
        <w:tc>
          <w:tcPr>
            <w:tcW w:w="705" w:type="dxa"/>
            <w:hideMark/>
          </w:tcPr>
          <w:p w14:paraId="6141110E" w14:textId="77777777" w:rsidR="00C10AB0" w:rsidRDefault="00C10AB0">
            <w:pPr>
              <w:pStyle w:val="TableLeftcolumn"/>
            </w:pPr>
            <w:r>
              <w:t>1.6</w:t>
            </w:r>
          </w:p>
        </w:tc>
        <w:tc>
          <w:tcPr>
            <w:tcW w:w="8200" w:type="dxa"/>
            <w:vAlign w:val="bottom"/>
            <w:hideMark/>
          </w:tcPr>
          <w:p w14:paraId="18382AF1" w14:textId="77777777" w:rsidR="00C10AB0" w:rsidRDefault="00C10AB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right w:val="nil"/>
            </w:tcBorders>
            <w:vAlign w:val="bottom"/>
          </w:tcPr>
          <w:p w14:paraId="3DD425C2" w14:textId="77777777" w:rsidR="00C10AB0" w:rsidRDefault="00C10AB0">
            <w:pPr>
              <w:pStyle w:val="Tabletext"/>
              <w:rPr>
                <w:rStyle w:val="Formentry12ptopunderline"/>
              </w:rPr>
            </w:pPr>
          </w:p>
        </w:tc>
      </w:tr>
      <w:tr w:rsidR="00C10AB0" w14:paraId="424FCCE9"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C10AB0" w:rsidRDefault="00C10AB0">
            <w:pPr>
              <w:pStyle w:val="TableLeftcolumn"/>
            </w:pPr>
            <w:r>
              <w:t>1.7</w:t>
            </w:r>
          </w:p>
        </w:tc>
        <w:tc>
          <w:tcPr>
            <w:tcW w:w="8200" w:type="dxa"/>
            <w:vAlign w:val="bottom"/>
            <w:hideMark/>
          </w:tcPr>
          <w:p w14:paraId="757A656D" w14:textId="77777777" w:rsidR="00C10AB0" w:rsidRDefault="00C10AB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right w:val="nil"/>
            </w:tcBorders>
            <w:vAlign w:val="bottom"/>
          </w:tcPr>
          <w:p w14:paraId="7391FACF" w14:textId="77777777" w:rsidR="00C10AB0" w:rsidRDefault="00C10AB0">
            <w:pPr>
              <w:pStyle w:val="Tabletext"/>
              <w:rPr>
                <w:rStyle w:val="Formentry12ptopunderline"/>
              </w:rPr>
            </w:pPr>
          </w:p>
        </w:tc>
      </w:tr>
      <w:tr w:rsidR="00C10AB0" w14:paraId="0EE42356" w14:textId="77777777" w:rsidTr="00C10AB0">
        <w:tc>
          <w:tcPr>
            <w:tcW w:w="705" w:type="dxa"/>
            <w:hideMark/>
          </w:tcPr>
          <w:p w14:paraId="0A74EE46" w14:textId="77777777" w:rsidR="00C10AB0" w:rsidRDefault="00C10AB0">
            <w:pPr>
              <w:pStyle w:val="TableLeftcolumn"/>
            </w:pPr>
            <w:r>
              <w:t>1.8</w:t>
            </w:r>
          </w:p>
        </w:tc>
        <w:tc>
          <w:tcPr>
            <w:tcW w:w="8200" w:type="dxa"/>
            <w:vAlign w:val="bottom"/>
            <w:hideMark/>
          </w:tcPr>
          <w:p w14:paraId="42E5AEEC" w14:textId="77777777" w:rsidR="00C10AB0" w:rsidRDefault="00C10AB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right w:val="nil"/>
            </w:tcBorders>
            <w:vAlign w:val="bottom"/>
          </w:tcPr>
          <w:p w14:paraId="0074761F" w14:textId="77777777" w:rsidR="00C10AB0" w:rsidRDefault="00C10AB0">
            <w:pPr>
              <w:pStyle w:val="Tabletext"/>
              <w:rPr>
                <w:rStyle w:val="Formentry12ptopunderline"/>
              </w:rPr>
            </w:pPr>
          </w:p>
        </w:tc>
      </w:tr>
      <w:tr w:rsidR="00C10AB0" w14:paraId="734833B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C10AB0" w:rsidRDefault="00C10AB0">
            <w:pPr>
              <w:pStyle w:val="TableLeftcolumn"/>
            </w:pPr>
            <w:r>
              <w:t>1.9</w:t>
            </w:r>
          </w:p>
        </w:tc>
        <w:tc>
          <w:tcPr>
            <w:tcW w:w="8200" w:type="dxa"/>
            <w:vAlign w:val="bottom"/>
            <w:hideMark/>
          </w:tcPr>
          <w:p w14:paraId="7A32FA16" w14:textId="77777777" w:rsidR="00C10AB0" w:rsidRDefault="00C10AB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right w:val="nil"/>
            </w:tcBorders>
            <w:vAlign w:val="bottom"/>
          </w:tcPr>
          <w:p w14:paraId="10B10CE4" w14:textId="77777777" w:rsidR="00C10AB0" w:rsidRDefault="00C10AB0">
            <w:pPr>
              <w:pStyle w:val="Tabletext"/>
              <w:rPr>
                <w:rStyle w:val="Formentry12ptopunderline"/>
              </w:rPr>
            </w:pPr>
          </w:p>
        </w:tc>
      </w:tr>
      <w:tr w:rsidR="00C10AB0" w14:paraId="23C415B0" w14:textId="77777777" w:rsidTr="00C10AB0">
        <w:tc>
          <w:tcPr>
            <w:tcW w:w="705" w:type="dxa"/>
            <w:hideMark/>
          </w:tcPr>
          <w:p w14:paraId="33F49F64" w14:textId="77777777" w:rsidR="00C10AB0" w:rsidRDefault="00C10AB0">
            <w:pPr>
              <w:pStyle w:val="TableLeftcolumn"/>
            </w:pPr>
            <w:r>
              <w:t>1.10</w:t>
            </w:r>
          </w:p>
        </w:tc>
        <w:tc>
          <w:tcPr>
            <w:tcW w:w="8200" w:type="dxa"/>
            <w:vAlign w:val="bottom"/>
            <w:hideMark/>
          </w:tcPr>
          <w:p w14:paraId="4A9383E3" w14:textId="77777777" w:rsidR="00C10AB0" w:rsidRDefault="00C10AB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right w:val="nil"/>
            </w:tcBorders>
            <w:vAlign w:val="bottom"/>
          </w:tcPr>
          <w:p w14:paraId="18377D06" w14:textId="77777777" w:rsidR="00C10AB0" w:rsidRDefault="00C10AB0">
            <w:pPr>
              <w:pStyle w:val="Tabletext"/>
              <w:rPr>
                <w:rStyle w:val="Formentry12ptopunderline"/>
              </w:rPr>
            </w:pPr>
          </w:p>
        </w:tc>
      </w:tr>
      <w:tr w:rsidR="00C10AB0" w14:paraId="2D01C19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C10AB0" w:rsidRDefault="00C10AB0">
            <w:pPr>
              <w:pStyle w:val="TableLeftcolumn"/>
            </w:pPr>
            <w:r>
              <w:t>1.11</w:t>
            </w:r>
          </w:p>
        </w:tc>
        <w:tc>
          <w:tcPr>
            <w:tcW w:w="8200" w:type="dxa"/>
            <w:vAlign w:val="bottom"/>
            <w:hideMark/>
          </w:tcPr>
          <w:p w14:paraId="4DE5BB02" w14:textId="77777777" w:rsidR="00C10AB0" w:rsidRDefault="00C10AB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right w:val="nil"/>
            </w:tcBorders>
            <w:vAlign w:val="bottom"/>
          </w:tcPr>
          <w:p w14:paraId="01441C63" w14:textId="77777777" w:rsidR="00C10AB0" w:rsidRDefault="00C10AB0">
            <w:pPr>
              <w:pStyle w:val="Tabletext"/>
              <w:rPr>
                <w:rStyle w:val="Formentry12ptopunderline"/>
              </w:rPr>
            </w:pPr>
          </w:p>
        </w:tc>
      </w:tr>
      <w:tr w:rsidR="00C10AB0" w14:paraId="5E5C1EE1" w14:textId="77777777" w:rsidTr="00C10AB0">
        <w:tc>
          <w:tcPr>
            <w:tcW w:w="705" w:type="dxa"/>
            <w:hideMark/>
          </w:tcPr>
          <w:p w14:paraId="376C2CC6" w14:textId="77777777" w:rsidR="00C10AB0" w:rsidRDefault="00C10AB0">
            <w:pPr>
              <w:pStyle w:val="TableLeftcolumn"/>
            </w:pPr>
            <w:r>
              <w:t>1.12</w:t>
            </w:r>
          </w:p>
        </w:tc>
        <w:tc>
          <w:tcPr>
            <w:tcW w:w="8200" w:type="dxa"/>
            <w:vAlign w:val="bottom"/>
            <w:hideMark/>
          </w:tcPr>
          <w:p w14:paraId="4BFE7D63" w14:textId="77777777" w:rsidR="00C10AB0" w:rsidRDefault="00C10AB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right w:val="nil"/>
            </w:tcBorders>
            <w:vAlign w:val="bottom"/>
          </w:tcPr>
          <w:p w14:paraId="7D1D0BD6" w14:textId="77777777" w:rsidR="00C10AB0" w:rsidRDefault="00C10AB0">
            <w:pPr>
              <w:pStyle w:val="Tabletext"/>
              <w:rPr>
                <w:rStyle w:val="Formentry12ptopunderline"/>
              </w:rPr>
            </w:pPr>
          </w:p>
        </w:tc>
      </w:tr>
    </w:tbl>
    <w:p w14:paraId="7B228C3A" w14:textId="05EB216D"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A275DF">
            <w:t>Health Science Career Cluster</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E948169BD17145398A7DCB44D5C00490"/>
              </w:placeholder>
            </w:sdtPr>
            <w:sdtEndPr/>
            <w:sdtContent>
              <w:p w14:paraId="7E57850B" w14:textId="20FFEBFC" w:rsidR="00E779FD" w:rsidRPr="00D53139" w:rsidRDefault="00A275DF" w:rsidP="00C41189">
                <w:pPr>
                  <w:pStyle w:val="Tabletext"/>
                </w:pPr>
                <w:r>
                  <w:t>Determine academic subject matter, in addition to high school graduation requirements, necessary for pursuing a health science career.</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lastRenderedPageBreak/>
              <w:t>2.2</w:t>
            </w:r>
          </w:p>
        </w:tc>
        <w:tc>
          <w:tcPr>
            <w:tcW w:w="8200" w:type="dxa"/>
            <w:vAlign w:val="center"/>
          </w:tcPr>
          <w:p w14:paraId="2C250D7B" w14:textId="0CC85263" w:rsidR="00E779FD" w:rsidRPr="00334670" w:rsidRDefault="00A275DF" w:rsidP="00C41189">
            <w:pPr>
              <w:pStyle w:val="Tabletext"/>
            </w:pPr>
            <w:r>
              <w:t>Explain the healthcare worker's role within their department, their organization and the overall healthcare system.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5E6C62F5" w14:textId="24012291" w:rsidR="00E779FD" w:rsidRPr="00334670" w:rsidRDefault="00A275DF" w:rsidP="00C41189">
            <w:pPr>
              <w:pStyle w:val="Tabletext"/>
            </w:pPr>
            <w:r>
              <w:t>Identify existing and potential hazards to clients, co-workers, visitors and self in the healthcare workplace.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3D3343D9" w14:textId="19718E7A" w:rsidR="00E779FD" w:rsidRPr="00334670" w:rsidRDefault="00A275DF" w:rsidP="00C41189">
            <w:pPr>
              <w:pStyle w:val="Tabletext"/>
            </w:pPr>
            <w:r>
              <w:t>Evaluate the roles and responsibilities of individual members as part of the healthcare team and explain their role in promoting the delivery of quality health care.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138963DF" w14:textId="1AC0A43F" w:rsidR="00E779FD" w:rsidRPr="00334670" w:rsidRDefault="00A275DF" w:rsidP="00C41189">
            <w:pPr>
              <w:pStyle w:val="Tabletext"/>
            </w:pPr>
            <w:r>
              <w:t>Analyze the legal and ethical responsibilities, limitations and implications of actions within the healthcare workplace.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A275DF" w:rsidRPr="009F713B" w14:paraId="2C61F54B" w14:textId="77777777" w:rsidTr="00031B05">
        <w:tc>
          <w:tcPr>
            <w:tcW w:w="705" w:type="dxa"/>
          </w:tcPr>
          <w:p w14:paraId="749C4CE0" w14:textId="57033FD4" w:rsidR="00A275DF" w:rsidRDefault="00A275DF" w:rsidP="00C41189">
            <w:pPr>
              <w:pStyle w:val="TableLeftcolumn"/>
            </w:pPr>
            <w:r>
              <w:t>2.6</w:t>
            </w:r>
          </w:p>
        </w:tc>
        <w:tc>
          <w:tcPr>
            <w:tcW w:w="8200" w:type="dxa"/>
            <w:vAlign w:val="center"/>
          </w:tcPr>
          <w:p w14:paraId="2B3E2E07" w14:textId="18A6FB7D" w:rsidR="00A275DF" w:rsidRDefault="00A275DF" w:rsidP="00C41189">
            <w:pPr>
              <w:pStyle w:val="Tabletext"/>
            </w:pPr>
            <w:r>
              <w:t>Evaluate accepted ethical practices with respect to cultural, social and ethnic differences within the healthcare workplace.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B7897BD" w14:textId="77777777" w:rsidR="00A275DF" w:rsidRPr="00ED28EF" w:rsidRDefault="00A275DF" w:rsidP="00C41189">
            <w:pPr>
              <w:pStyle w:val="Tabletext"/>
              <w:rPr>
                <w:rStyle w:val="Formentry12ptopunderline"/>
              </w:rPr>
            </w:pPr>
          </w:p>
        </w:tc>
      </w:tr>
    </w:tbl>
    <w:p w14:paraId="46D55A89" w14:textId="4AE2E6D3"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A275DF">
            <w:t>Biotechnology Research &amp; Development Career Pathway</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2FEECDFD" w:rsidR="00A04D82" w:rsidRPr="00D53139" w:rsidRDefault="00A275DF" w:rsidP="00C41189">
            <w:pPr>
              <w:pStyle w:val="NoSpacing"/>
            </w:pPr>
            <w:r>
              <w:t>Summarize the goals of biotechnology research and development within legal and ethical protocols.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672546D8" w14:textId="2BD7E8BF" w:rsidR="00A04D82" w:rsidRPr="00334670" w:rsidRDefault="00A275DF" w:rsidP="00C41189">
            <w:pPr>
              <w:pStyle w:val="NoSpacing"/>
            </w:pPr>
            <w:r>
              <w:t>Apply the fundamentals of biochemistry, cell biology, genetics, mathematical concepts, microbiology, molecular biology, organic chemistry and statistics to conduct effective biotechnology research and development of products.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A04D82" w:rsidRDefault="00A04D82" w:rsidP="00C41189">
            <w:pPr>
              <w:pStyle w:val="TableLeftcolumn"/>
            </w:pPr>
            <w:r w:rsidRPr="00A04D82">
              <w:t>3.3</w:t>
            </w:r>
          </w:p>
        </w:tc>
        <w:tc>
          <w:tcPr>
            <w:tcW w:w="8194" w:type="dxa"/>
            <w:vAlign w:val="center"/>
          </w:tcPr>
          <w:p w14:paraId="1816B003" w14:textId="7661AF6D" w:rsidR="00A04D82" w:rsidRPr="00334670" w:rsidRDefault="00A275DF" w:rsidP="00C41189">
            <w:pPr>
              <w:pStyle w:val="NoSpacing"/>
            </w:pPr>
            <w:r>
              <w:t>Demonstrate basic knowledge of recombinant DNA, genetic engineering, bioprocessing, monoclonal antibody production, nanotechnology, bioinformatics, genomics, proteomics and transcriptomics to conduct biotechnology research and development.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r w:rsidR="00A04D82" w:rsidRPr="009F713B" w14:paraId="29029CEA" w14:textId="77777777" w:rsidTr="00E515C8">
        <w:trPr>
          <w:trHeight w:val="20"/>
        </w:trPr>
        <w:tc>
          <w:tcPr>
            <w:tcW w:w="720" w:type="dxa"/>
          </w:tcPr>
          <w:p w14:paraId="05805C1A" w14:textId="3AD4F9D4" w:rsidR="00A04D82" w:rsidRPr="00A04D82" w:rsidRDefault="00A04D82" w:rsidP="00C41189">
            <w:pPr>
              <w:pStyle w:val="TableLeftcolumn"/>
            </w:pPr>
            <w:r w:rsidRPr="00A04D82">
              <w:t>3.4</w:t>
            </w:r>
          </w:p>
        </w:tc>
        <w:tc>
          <w:tcPr>
            <w:tcW w:w="8194" w:type="dxa"/>
            <w:vAlign w:val="center"/>
          </w:tcPr>
          <w:p w14:paraId="2859F556" w14:textId="7C7D5FF5" w:rsidR="00A04D82" w:rsidRPr="00334670" w:rsidRDefault="00A275DF" w:rsidP="00C41189">
            <w:pPr>
              <w:pStyle w:val="NoSpacing"/>
            </w:pPr>
            <w:r>
              <w:t>Demonstrate the principles of solution preparation, sterile techniques, contamination control and measurement and calibration of instruments used in biotechnology research.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04D82" w:rsidRPr="00ED28EF" w:rsidRDefault="00A04D82" w:rsidP="00C41189">
            <w:pPr>
              <w:pStyle w:val="Tabletext"/>
              <w:rPr>
                <w:rStyle w:val="Formentry12ptopunderline"/>
              </w:rPr>
            </w:pPr>
          </w:p>
        </w:tc>
      </w:tr>
      <w:tr w:rsidR="00A04D82" w:rsidRPr="009F713B" w14:paraId="5E5D232A"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A04D82" w:rsidRPr="00A04D82" w:rsidRDefault="00A04D82" w:rsidP="00C41189">
            <w:pPr>
              <w:pStyle w:val="TableLeftcolumn"/>
            </w:pPr>
            <w:r w:rsidRPr="00A04D82">
              <w:t>3.5</w:t>
            </w:r>
          </w:p>
        </w:tc>
        <w:tc>
          <w:tcPr>
            <w:tcW w:w="8194" w:type="dxa"/>
            <w:vAlign w:val="center"/>
          </w:tcPr>
          <w:p w14:paraId="1A9E4A9F" w14:textId="4EA0BF84" w:rsidR="00A04D82" w:rsidRPr="00334670" w:rsidRDefault="00A275DF" w:rsidP="00C41189">
            <w:pPr>
              <w:pStyle w:val="NoSpacing"/>
            </w:pPr>
            <w:r>
              <w:t>Determine processes for product design and production and how that work contributes to an understanding of the biotechnology product development process.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A04D82" w:rsidRPr="00ED28EF" w:rsidRDefault="00A04D82" w:rsidP="00C41189">
            <w:pPr>
              <w:pStyle w:val="Tabletext"/>
              <w:rPr>
                <w:rStyle w:val="Formentry12ptopunderline"/>
              </w:rPr>
            </w:pPr>
          </w:p>
        </w:tc>
      </w:tr>
      <w:tr w:rsidR="00A275DF" w:rsidRPr="009F713B" w14:paraId="6A0A7DE3" w14:textId="77777777" w:rsidTr="00292DE4">
        <w:trPr>
          <w:trHeight w:val="20"/>
        </w:trPr>
        <w:tc>
          <w:tcPr>
            <w:tcW w:w="720" w:type="dxa"/>
          </w:tcPr>
          <w:p w14:paraId="1CACAA86" w14:textId="7C0D580C" w:rsidR="00A275DF" w:rsidRPr="00A04D82" w:rsidRDefault="00A275DF" w:rsidP="00C41189">
            <w:pPr>
              <w:pStyle w:val="TableLeftcolumn"/>
            </w:pPr>
            <w:r>
              <w:t>3.6</w:t>
            </w:r>
          </w:p>
        </w:tc>
        <w:tc>
          <w:tcPr>
            <w:tcW w:w="8194" w:type="dxa"/>
            <w:vAlign w:val="center"/>
          </w:tcPr>
          <w:p w14:paraId="2716A894" w14:textId="3116B081" w:rsidR="00A275DF" w:rsidRDefault="00A275DF" w:rsidP="00C41189">
            <w:pPr>
              <w:pStyle w:val="NoSpacing"/>
            </w:pPr>
            <w:r>
              <w:t>Summarize and explain the larger ethical, moral and legal issues related to biotechnology research, product development and use in society.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B4DFDB3" w14:textId="77777777" w:rsidR="00A275DF" w:rsidRPr="00ED28EF" w:rsidRDefault="00A275DF" w:rsidP="00C4118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B5C5D83" w:rsidR="004E0952" w:rsidRPr="00202D35" w:rsidRDefault="00E352A1"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2255ACF" w:rsidR="004E0952" w:rsidRPr="00202D35" w:rsidRDefault="00E352A1"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C67B882"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352A1">
      <w:rPr>
        <w:noProof/>
      </w:rPr>
      <w:t>November 28,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DDC92E4" w:rsidR="00C943C0" w:rsidRPr="00A75AB0" w:rsidRDefault="00A275DF" w:rsidP="001E699D">
    <w:pPr>
      <w:pStyle w:val="Header"/>
    </w:pPr>
    <w:r>
      <w:rPr>
        <w:rStyle w:val="Strong"/>
      </w:rPr>
      <w:t>CCTC – Bio</w:t>
    </w:r>
    <w:r w:rsidR="00E352A1">
      <w:rPr>
        <w:rStyle w:val="Strong"/>
      </w:rPr>
      <w:t>medical</w:t>
    </w:r>
    <w:r>
      <w:rPr>
        <w:rStyle w:val="Strong"/>
      </w:rPr>
      <w:t xml:space="preserve"> 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6E4C30"/>
    <w:rsid w:val="007039C1"/>
    <w:rsid w:val="00770D8B"/>
    <w:rsid w:val="00830497"/>
    <w:rsid w:val="00866115"/>
    <w:rsid w:val="008C1120"/>
    <w:rsid w:val="00906D59"/>
    <w:rsid w:val="00923587"/>
    <w:rsid w:val="009C4EE4"/>
    <w:rsid w:val="009F713B"/>
    <w:rsid w:val="00A04D82"/>
    <w:rsid w:val="00A275DF"/>
    <w:rsid w:val="00A46B8D"/>
    <w:rsid w:val="00A75AB0"/>
    <w:rsid w:val="00A77F13"/>
    <w:rsid w:val="00A82FDF"/>
    <w:rsid w:val="00A934AD"/>
    <w:rsid w:val="00AB186E"/>
    <w:rsid w:val="00B30998"/>
    <w:rsid w:val="00B35831"/>
    <w:rsid w:val="00C10AB0"/>
    <w:rsid w:val="00C22ECE"/>
    <w:rsid w:val="00C41189"/>
    <w:rsid w:val="00C763C1"/>
    <w:rsid w:val="00C943C0"/>
    <w:rsid w:val="00CB5B81"/>
    <w:rsid w:val="00CC1C7A"/>
    <w:rsid w:val="00CE62B8"/>
    <w:rsid w:val="00D53139"/>
    <w:rsid w:val="00E31DC3"/>
    <w:rsid w:val="00E352A1"/>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E948169BD17145398A7DCB44D5C00490"/>
        <w:category>
          <w:name w:val="General"/>
          <w:gallery w:val="placeholder"/>
        </w:category>
        <w:types>
          <w:type w:val="bbPlcHdr"/>
        </w:types>
        <w:behaviors>
          <w:behavior w:val="content"/>
        </w:behaviors>
        <w:guid w:val="{EF38E065-2C21-4F18-B1DD-146C05DCE05B}"/>
      </w:docPartPr>
      <w:docPartBody>
        <w:p w:rsidR="00274A2A" w:rsidRDefault="00524DEA" w:rsidP="00524DEA">
          <w:pPr>
            <w:pStyle w:val="E948169BD17145398A7DCB44D5C00490"/>
          </w:pPr>
          <w:r w:rsidRPr="00364F6B">
            <w:rPr>
              <w:rStyle w:val="PlaceholderText"/>
            </w:rPr>
            <w:t>Click or tap here to enter text.</w:t>
          </w:r>
        </w:p>
      </w:docPartBody>
    </w:docPart>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A2A"/>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Common Career Technical Core</vt:lpstr>
    </vt:vector>
  </TitlesOfParts>
  <Company>Kansas State Department of Education</Company>
  <LinksUpToDate>false</LinksUpToDate>
  <CharactersWithSpaces>4727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3</cp:revision>
  <cp:lastPrinted>2023-05-25T21:45:00Z</cp:lastPrinted>
  <dcterms:created xsi:type="dcterms:W3CDTF">2023-11-28T19:22:00Z</dcterms:created>
  <dcterms:modified xsi:type="dcterms:W3CDTF">2023-11-28T20:03:00Z</dcterms:modified>
  <cp:category/>
</cp:coreProperties>
</file>